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Građevinska firma Promark d.o.o. sa dugogodišnjim iskustvom u oblasti visokogradnje i niskogradnje. Tvrtka PROMARK d.o.o. je registrirana kao društvo s ograničenom odgovornošću i isto je u privatnom vlasništvu.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Od početka pa do danas tvrtka PROMARK d.o.o. se profilirala u kvalitetnu građevinsku tvrtku za visoko gradnju (stambeno poslovni objekti, hoteli, trgovački centri, objekti specijalnih zahtjeva i slično). Sve navedeno se vidi u zastupljenosti aktualnih projekata na području Hercegovine gdje smo bez premca tržišni lider. 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Traži se veći broj tesara, zidara, armirača i pomoćnih građevinskih radnika za dugoročan rad uz odlične uvjete rada u uhodanom timu ljudi na izgradnji stambenih objekata na području Mostara i bliže. Osiguran smještaj, radna uniforma(nakon probnog rada) i radna dozvola.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Od zaposlenika se traži redovan i produktivan rad, mogućnost za povećanje plače postoji. </w:t>
      </w:r>
      <w:proofErr w:type="spellStart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Uslov</w:t>
      </w:r>
      <w:proofErr w:type="spellEnd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napredovanja je dokazano radno iskustvo na terenu i u poslu koji se obavlja.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Pored izgradnje objekata Promark d.o.o. se orijentira na proizvodnju i ugradnji metalnih konstrukcija objekata i krovova, raznih drugih nosećih čeličnih konstrukcija, izradu i ugradnju vrata, prozora od PVC ili </w:t>
      </w:r>
      <w:proofErr w:type="spellStart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alumnijskih</w:t>
      </w:r>
      <w:proofErr w:type="spellEnd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profila, </w:t>
      </w:r>
      <w:proofErr w:type="spellStart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izaradu</w:t>
      </w:r>
      <w:proofErr w:type="spellEnd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aluminijskih </w:t>
      </w:r>
      <w:proofErr w:type="spellStart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stijenki</w:t>
      </w:r>
      <w:proofErr w:type="spellEnd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samo </w:t>
      </w:r>
      <w:proofErr w:type="spellStart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ventilirajućih</w:t>
      </w:r>
      <w:proofErr w:type="spellEnd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obloga fasada, termo fasada, strojnih dijelova i tehničkog-građevnog kamena krečnjaka raznih granulacija. Promark d.o.o. raspisuje natječaj za sljedeća radna mjesta:</w:t>
      </w:r>
    </w:p>
    <w:p w:rsidR="00FF5AD8" w:rsidRPr="00FF5AD8" w:rsidRDefault="00FF5AD8" w:rsidP="00FF5AD8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auto" w:frame="1"/>
          <w:lang w:eastAsia="hr-HR"/>
        </w:rPr>
        <w:t>KV TESAR - više izvršitelja,</w:t>
      </w:r>
    </w:p>
    <w:p w:rsidR="00FF5AD8" w:rsidRPr="00FF5AD8" w:rsidRDefault="00FF5AD8" w:rsidP="00FF5AD8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auto" w:frame="1"/>
          <w:lang w:eastAsia="hr-HR"/>
        </w:rPr>
        <w:t>KV ZIDAR - više izvršitelja,</w:t>
      </w:r>
    </w:p>
    <w:p w:rsidR="00FF5AD8" w:rsidRPr="00FF5AD8" w:rsidRDefault="00FF5AD8" w:rsidP="00FF5AD8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auto" w:frame="1"/>
          <w:lang w:eastAsia="hr-HR"/>
        </w:rPr>
        <w:t>KV ARMIRAČ - više izvršitelja,</w:t>
      </w:r>
    </w:p>
    <w:p w:rsidR="00FF5AD8" w:rsidRPr="00FF5AD8" w:rsidRDefault="00FF5AD8" w:rsidP="00FF5AD8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auto" w:frame="1"/>
          <w:lang w:eastAsia="hr-HR"/>
        </w:rPr>
        <w:t>POMOĆNI GRAĐEVINSKI RADNIK - više izvršitelja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ŠTA  NUDIMO</w:t>
      </w:r>
    </w:p>
    <w:p w:rsidR="00FF5AD8" w:rsidRPr="00FF5AD8" w:rsidRDefault="00FF5AD8" w:rsidP="00FF5AD8">
      <w:pPr>
        <w:numPr>
          <w:ilvl w:val="0"/>
          <w:numId w:val="2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imaš priliku da se pridružiš perspektivnom timu koji želi da bude prvi izbor za zaposlene u svojoj oblasti. Mi smo dinamično okruženje u kojem se čuje tvoje mišljenje, uključujemo te i tvoj nam je razvoj izuzetno važan. Dodatno možeš očekivati:</w:t>
      </w:r>
    </w:p>
    <w:p w:rsidR="00FF5AD8" w:rsidRPr="00FF5AD8" w:rsidRDefault="00FF5AD8" w:rsidP="00FF5AD8">
      <w:pPr>
        <w:numPr>
          <w:ilvl w:val="0"/>
          <w:numId w:val="2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priliku za razvoj i preuzimanje dodatnih odgovornosti – naš cilj je popuniti rukovoditeljske pozicija internim kandidatima. Ukoliko pokažeš pravi stav i uložiš trud, prilike su neograničene. </w:t>
      </w:r>
    </w:p>
    <w:p w:rsidR="00FF5AD8" w:rsidRPr="00FF5AD8" w:rsidRDefault="00FF5AD8" w:rsidP="00FF5AD8">
      <w:pPr>
        <w:numPr>
          <w:ilvl w:val="0"/>
          <w:numId w:val="2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redovna primanja uz koja isplaćujemo i naknadu za topli obrok kao i stimulativne nagrade i bonuse</w:t>
      </w:r>
    </w:p>
    <w:p w:rsidR="00FF5AD8" w:rsidRPr="00FF5AD8" w:rsidRDefault="00FF5AD8" w:rsidP="00FF5AD8">
      <w:pPr>
        <w:numPr>
          <w:ilvl w:val="0"/>
          <w:numId w:val="2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na puno radno vrijeme,</w:t>
      </w:r>
    </w:p>
    <w:p w:rsidR="00FF5AD8" w:rsidRPr="00FF5AD8" w:rsidRDefault="00FF5AD8" w:rsidP="00FF5AD8">
      <w:pPr>
        <w:numPr>
          <w:ilvl w:val="0"/>
          <w:numId w:val="2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ugodno mjesto za rad u prijateljskim timovima, uz organizirana druženja - </w:t>
      </w:r>
      <w:proofErr w:type="spellStart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teambuilding</w:t>
      </w:r>
      <w:proofErr w:type="spellEnd"/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Poduzeće osigurava: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Redovno plaćanje po dogovoru i stimulacije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Osigurava smještaj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Radnu dozvolu / Prijavu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Liječnički pregled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Zaštitu na radu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Radnu odjeću i obuću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Alat i opremu za rad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Smještaj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Obrok na radnom mjestu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Prijevoz na posao i sa posla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ŠTA OČEKUJEMO OD TEBE</w:t>
      </w:r>
    </w:p>
    <w:p w:rsidR="00FF5AD8" w:rsidRPr="00FF5AD8" w:rsidRDefault="00FF5AD8" w:rsidP="00FF5AD8">
      <w:pPr>
        <w:numPr>
          <w:ilvl w:val="0"/>
          <w:numId w:val="3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otvorenost, preuzimanje inicijative i pružanje vrhunske usluge našim investitorima </w:t>
      </w:r>
    </w:p>
    <w:p w:rsidR="00FF5AD8" w:rsidRPr="00FF5AD8" w:rsidRDefault="00FF5AD8" w:rsidP="00FF5AD8">
      <w:pPr>
        <w:numPr>
          <w:ilvl w:val="0"/>
          <w:numId w:val="3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imaš zarazan entuzijazam i uživaš u poslu koji radiš</w:t>
      </w:r>
    </w:p>
    <w:p w:rsidR="00FF5AD8" w:rsidRPr="00FF5AD8" w:rsidRDefault="00FF5AD8" w:rsidP="00FF5AD8">
      <w:pPr>
        <w:numPr>
          <w:ilvl w:val="0"/>
          <w:numId w:val="3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dobar/a si kolega/</w:t>
      </w:r>
      <w:proofErr w:type="spellStart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inica</w:t>
      </w:r>
      <w:proofErr w:type="spellEnd"/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zajedno sa svojim timom radiš korak više kako biste ostvarili izvrsne rezultate</w:t>
      </w:r>
    </w:p>
    <w:p w:rsidR="00FF5AD8" w:rsidRPr="00FF5AD8" w:rsidRDefault="00FF5AD8" w:rsidP="00FF5AD8">
      <w:pPr>
        <w:numPr>
          <w:ilvl w:val="0"/>
          <w:numId w:val="3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voliš raznolikost i lako se prilagođavaš promjenama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Slanjem prijave na naše oglase možete biti sigurni da će se vaši podaci tretirati sa sigurnošću i da ćete, ako zadovoljavate navedene kriterije, biti pozvani na razgovor. U protivnom, vaš životopis ostaje pohranjen u našoj bazi za buduće natječaje u kojima možete konkurirati.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Tražimo motivirane pojedince za nekoliko otvorenih pozicija u našoj tvrtki. U skladu s našim planovima rasta i razvoja, otvoreni smo za nova zapošljavanja na raznim područjima. Ako ste strastveni, ambiciozni i spremni pridružiti se našem dinamičnom timu, ovo je prava prilika za vas. 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o nama možete saznati na našoj web stranici: www.promark-group.ba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sa životopisom i sa gore navedenim dokumentima i informacijama dostaviti na adresu ili putem e-maila: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PROMARK d.o.o.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Rodoč</w:t>
      </w:r>
      <w:proofErr w:type="spellEnd"/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 xml:space="preserve"> </w:t>
      </w:r>
      <w:proofErr w:type="spellStart"/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bb</w:t>
      </w:r>
      <w:proofErr w:type="spellEnd"/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88000 Mostar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e-mail: promark@tel.net.ba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Za sve dodatne informacije</w:t>
      </w:r>
    </w:p>
    <w:p w:rsid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Tel.: 036 / 350 – 210</w:t>
      </w:r>
    </w:p>
    <w:p w:rsidR="004242BF" w:rsidRPr="00FF5AD8" w:rsidRDefault="004242BF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Mob: 063/446-828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iber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)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A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single" w:sz="2" w:space="0" w:color="auto" w:frame="1"/>
          <w:lang w:eastAsia="hr-HR"/>
        </w:rPr>
        <w:t>Fax.: 036 / 350 – 221</w:t>
      </w: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AD8" w:rsidRPr="00FF5AD8" w:rsidRDefault="00FF5AD8" w:rsidP="00FF5A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0510" w:rsidRDefault="00080510"/>
    <w:sectPr w:rsidR="000805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ED" w:rsidRDefault="007D05ED" w:rsidP="00FA18EB">
      <w:pPr>
        <w:spacing w:after="0" w:line="240" w:lineRule="auto"/>
      </w:pPr>
      <w:r>
        <w:separator/>
      </w:r>
    </w:p>
  </w:endnote>
  <w:endnote w:type="continuationSeparator" w:id="0">
    <w:p w:rsidR="007D05ED" w:rsidRDefault="007D05ED" w:rsidP="00FA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ED" w:rsidRDefault="007D05ED" w:rsidP="00FA18EB">
      <w:pPr>
        <w:spacing w:after="0" w:line="240" w:lineRule="auto"/>
      </w:pPr>
      <w:r>
        <w:separator/>
      </w:r>
    </w:p>
  </w:footnote>
  <w:footnote w:type="continuationSeparator" w:id="0">
    <w:p w:rsidR="007D05ED" w:rsidRDefault="007D05ED" w:rsidP="00FA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EB" w:rsidRDefault="00FA18EB">
    <w:pPr>
      <w:pStyle w:val="Zaglavlje"/>
    </w:pPr>
    <w:r w:rsidRPr="00FA18EB">
      <w:rPr>
        <w:noProof/>
        <w:lang w:eastAsia="hr-HR"/>
      </w:rPr>
      <w:drawing>
        <wp:inline distT="0" distB="0" distL="0" distR="0">
          <wp:extent cx="1696909" cy="563245"/>
          <wp:effectExtent l="0" t="0" r="0" b="8255"/>
          <wp:docPr id="1" name="Slika 1" descr="C:\Users\User\Documents\Promark d.o.o. Mostar\Memorandumi i logo\PROMARK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romark d.o.o. Mostar\Memorandumi i logo\PROMARK_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409" cy="57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50D"/>
    <w:multiLevelType w:val="multilevel"/>
    <w:tmpl w:val="80A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E0941"/>
    <w:multiLevelType w:val="multilevel"/>
    <w:tmpl w:val="59E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52164"/>
    <w:multiLevelType w:val="multilevel"/>
    <w:tmpl w:val="6AF6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D8"/>
    <w:rsid w:val="00080510"/>
    <w:rsid w:val="001E2ED0"/>
    <w:rsid w:val="00377C40"/>
    <w:rsid w:val="004242BF"/>
    <w:rsid w:val="00611DD7"/>
    <w:rsid w:val="007D05ED"/>
    <w:rsid w:val="009311E8"/>
    <w:rsid w:val="00AB469F"/>
    <w:rsid w:val="00FA18EB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FAB9"/>
  <w15:chartTrackingRefBased/>
  <w15:docId w15:val="{B9C1F9BD-8D69-4E4D-80FD-16B79CAF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ql-align-justify">
    <w:name w:val="ql-align-justify"/>
    <w:basedOn w:val="Normal"/>
    <w:rsid w:val="00FF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F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F5AD8"/>
    <w:rPr>
      <w:b/>
      <w:bCs/>
    </w:rPr>
  </w:style>
  <w:style w:type="character" w:styleId="Istaknuto">
    <w:name w:val="Emphasis"/>
    <w:basedOn w:val="Zadanifontodlomka"/>
    <w:uiPriority w:val="20"/>
    <w:qFormat/>
    <w:rsid w:val="00FF5AD8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FA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8EB"/>
  </w:style>
  <w:style w:type="paragraph" w:styleId="Podnoje">
    <w:name w:val="footer"/>
    <w:basedOn w:val="Normal"/>
    <w:link w:val="PodnojeChar"/>
    <w:uiPriority w:val="99"/>
    <w:unhideWhenUsed/>
    <w:rsid w:val="00FA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2023-10-25T19:27:00Z</dcterms:created>
  <dcterms:modified xsi:type="dcterms:W3CDTF">2024-06-10T07:11:00Z</dcterms:modified>
</cp:coreProperties>
</file>